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4A" w:rsidRDefault="00BE458C">
      <w:pPr>
        <w:framePr w:hSpace="180" w:wrap="around" w:vAnchor="text" w:hAnchor="page" w:x="10162" w:y="109"/>
      </w:pPr>
      <w:r>
        <w:rPr>
          <w:noProof/>
        </w:rPr>
        <w:drawing>
          <wp:inline distT="0" distB="0" distL="0" distR="0">
            <wp:extent cx="861695" cy="88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C4A" w:rsidRDefault="00BE458C">
      <w:pPr>
        <w:framePr w:hSpace="180" w:wrap="around" w:vAnchor="text" w:hAnchor="page" w:x="622" w:y="109"/>
      </w:pPr>
      <w:r>
        <w:rPr>
          <w:noProof/>
        </w:rPr>
        <w:drawing>
          <wp:inline distT="0" distB="0" distL="0" distR="0">
            <wp:extent cx="893445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8C" w:rsidRDefault="003B3C4A">
      <w:pPr>
        <w:pStyle w:val="Caption"/>
        <w:jc w:val="left"/>
        <w:rPr>
          <w:sz w:val="44"/>
        </w:rPr>
      </w:pPr>
      <w:r>
        <w:rPr>
          <w:sz w:val="44"/>
        </w:rPr>
        <w:t xml:space="preserve">  </w:t>
      </w:r>
    </w:p>
    <w:p w:rsidR="00C5358C" w:rsidRDefault="00C5358C">
      <w:pPr>
        <w:pStyle w:val="Caption"/>
        <w:jc w:val="left"/>
        <w:rPr>
          <w:sz w:val="44"/>
        </w:rPr>
      </w:pPr>
      <w:r>
        <w:rPr>
          <w:sz w:val="44"/>
        </w:rPr>
        <w:t xml:space="preserve">   </w:t>
      </w:r>
    </w:p>
    <w:p w:rsidR="003B3C4A" w:rsidRDefault="00C5358C">
      <w:pPr>
        <w:pStyle w:val="Caption"/>
        <w:jc w:val="left"/>
        <w:rPr>
          <w:sz w:val="40"/>
          <w:szCs w:val="40"/>
        </w:rPr>
      </w:pPr>
      <w:r>
        <w:rPr>
          <w:sz w:val="44"/>
        </w:rPr>
        <w:t xml:space="preserve">    </w:t>
      </w:r>
      <w:r w:rsidR="003B3C4A">
        <w:rPr>
          <w:sz w:val="40"/>
          <w:szCs w:val="40"/>
        </w:rPr>
        <w:t>AMALGAMATED LOCAL 686 UAW</w:t>
      </w:r>
    </w:p>
    <w:p w:rsidR="003B3C4A" w:rsidRDefault="003B3C4A">
      <w:pPr>
        <w:rPr>
          <w:rFonts w:ascii="Chancery Cursive" w:hAnsi="Chancery Cursive"/>
          <w:b/>
          <w:i/>
          <w:sz w:val="40"/>
        </w:rPr>
      </w:pPr>
    </w:p>
    <w:p w:rsidR="003B3C4A" w:rsidRDefault="003B3C4A">
      <w:pPr>
        <w:pStyle w:val="Heading1"/>
        <w:rPr>
          <w:b/>
          <w:i/>
        </w:rPr>
      </w:pPr>
      <w:r>
        <w:rPr>
          <w:b/>
          <w:i/>
          <w:sz w:val="40"/>
        </w:rPr>
        <w:t xml:space="preserve"> </w:t>
      </w:r>
      <w:proofErr w:type="spellStart"/>
      <w:r>
        <w:rPr>
          <w:b/>
          <w:i/>
          <w:sz w:val="40"/>
        </w:rPr>
        <w:t>Kyzmir</w:t>
      </w:r>
      <w:proofErr w:type="spellEnd"/>
      <w:r>
        <w:rPr>
          <w:b/>
          <w:i/>
          <w:sz w:val="40"/>
        </w:rPr>
        <w:t xml:space="preserve"> Memorial Presidents Open</w:t>
      </w:r>
    </w:p>
    <w:p w:rsidR="003B3C4A" w:rsidRDefault="003B3C4A"/>
    <w:p w:rsidR="003B3C4A" w:rsidRPr="004F65C6" w:rsidRDefault="00DE6793">
      <w:pPr>
        <w:pStyle w:val="Heading1"/>
        <w:rPr>
          <w:b/>
          <w:sz w:val="36"/>
        </w:rPr>
      </w:pPr>
      <w:r w:rsidRPr="004F65C6">
        <w:rPr>
          <w:b/>
          <w:sz w:val="36"/>
        </w:rPr>
        <w:t>Friday</w:t>
      </w:r>
      <w:r w:rsidR="004F65C6" w:rsidRPr="004F65C6">
        <w:rPr>
          <w:b/>
          <w:sz w:val="36"/>
        </w:rPr>
        <w:t>, July 14, 2017</w:t>
      </w:r>
    </w:p>
    <w:p w:rsidR="003B3C4A" w:rsidRDefault="003B3C4A">
      <w:pPr>
        <w:jc w:val="center"/>
        <w:rPr>
          <w:sz w:val="36"/>
        </w:rPr>
      </w:pPr>
      <w:r>
        <w:rPr>
          <w:sz w:val="36"/>
        </w:rPr>
        <w:t xml:space="preserve">Niagara County Golf Course </w:t>
      </w:r>
    </w:p>
    <w:p w:rsidR="003B3C4A" w:rsidRDefault="004E6FFD">
      <w:pPr>
        <w:jc w:val="center"/>
        <w:rPr>
          <w:sz w:val="36"/>
        </w:rPr>
      </w:pPr>
      <w:r>
        <w:rPr>
          <w:sz w:val="36"/>
        </w:rPr>
        <w:t>Shotgun start at 9:0</w:t>
      </w:r>
      <w:r w:rsidR="003B3C4A">
        <w:rPr>
          <w:sz w:val="36"/>
        </w:rPr>
        <w:t>0 a.m. Rain or Shine</w:t>
      </w:r>
    </w:p>
    <w:p w:rsidR="003B3C4A" w:rsidRDefault="003B3C4A">
      <w:pPr>
        <w:jc w:val="center"/>
        <w:rPr>
          <w:sz w:val="40"/>
        </w:rPr>
      </w:pPr>
    </w:p>
    <w:p w:rsidR="003B3C4A" w:rsidRDefault="003B3C4A">
      <w:pPr>
        <w:pStyle w:val="BodyText"/>
        <w:spacing w:line="360" w:lineRule="auto"/>
      </w:pPr>
      <w:r>
        <w:t>Paddock Chevrolet is sponsoring a Hole-in-One contest:</w:t>
      </w:r>
    </w:p>
    <w:p w:rsidR="003B3C4A" w:rsidRDefault="003B3C4A">
      <w:pPr>
        <w:pStyle w:val="BodyText"/>
        <w:rPr>
          <w:i/>
          <w:iCs/>
          <w:sz w:val="36"/>
        </w:rPr>
      </w:pPr>
      <w:r>
        <w:rPr>
          <w:i/>
          <w:iCs/>
          <w:sz w:val="36"/>
        </w:rPr>
        <w:t xml:space="preserve">Win $10,000.00 towards the purchase of a </w:t>
      </w:r>
    </w:p>
    <w:p w:rsidR="003B3C4A" w:rsidRDefault="003B3C4A">
      <w:pPr>
        <w:pStyle w:val="BodyText"/>
        <w:rPr>
          <w:i/>
          <w:iCs/>
          <w:sz w:val="36"/>
        </w:rPr>
      </w:pPr>
      <w:r>
        <w:rPr>
          <w:i/>
          <w:iCs/>
          <w:sz w:val="36"/>
        </w:rPr>
        <w:t>New Chevrolet Vehicle or a Smart Buy</w:t>
      </w:r>
    </w:p>
    <w:p w:rsidR="003B3C4A" w:rsidRDefault="003B3C4A">
      <w:pPr>
        <w:pStyle w:val="BodyText"/>
        <w:spacing w:line="360" w:lineRule="auto"/>
        <w:rPr>
          <w:i/>
          <w:iCs/>
          <w:sz w:val="56"/>
        </w:rPr>
      </w:pPr>
      <w:r>
        <w:rPr>
          <w:i/>
          <w:iCs/>
          <w:sz w:val="36"/>
        </w:rPr>
        <w:t>Other prizes are available also</w:t>
      </w:r>
    </w:p>
    <w:p w:rsidR="003B3C4A" w:rsidRDefault="003B3C4A">
      <w:pPr>
        <w:pStyle w:val="Heading4"/>
        <w:rPr>
          <w:rFonts w:ascii="Comic Sans MS" w:hAnsi="Comic Sans MS"/>
        </w:rPr>
      </w:pPr>
      <w:r>
        <w:rPr>
          <w:rFonts w:ascii="Comic Sans MS" w:hAnsi="Comic Sans MS"/>
        </w:rPr>
        <w:t>4 Man Scramble-Teams Handicapped</w:t>
      </w:r>
    </w:p>
    <w:p w:rsidR="003B3C4A" w:rsidRDefault="003B3C4A">
      <w:pPr>
        <w:pStyle w:val="Heading4"/>
        <w:rPr>
          <w:rFonts w:ascii="Comic Sans MS" w:hAnsi="Comic Sans MS"/>
        </w:rPr>
      </w:pPr>
      <w:r>
        <w:rPr>
          <w:rFonts w:ascii="Comic Sans MS" w:hAnsi="Comic Sans MS"/>
        </w:rPr>
        <w:t>By Tournament Director</w:t>
      </w:r>
    </w:p>
    <w:p w:rsidR="003B3C4A" w:rsidRDefault="003B3C4A"/>
    <w:p w:rsidR="003B3C4A" w:rsidRDefault="003B3C4A">
      <w:pPr>
        <w:pStyle w:val="Heading4"/>
        <w:rPr>
          <w:i/>
          <w:color w:val="FF0000"/>
          <w:sz w:val="36"/>
        </w:rPr>
      </w:pPr>
      <w:r>
        <w:rPr>
          <w:i/>
          <w:color w:val="FF0000"/>
          <w:sz w:val="36"/>
        </w:rPr>
        <w:t>Cost is $4</w:t>
      </w:r>
      <w:r w:rsidR="004E6FFD">
        <w:rPr>
          <w:i/>
          <w:color w:val="FF0000"/>
          <w:sz w:val="36"/>
        </w:rPr>
        <w:t>5</w:t>
      </w:r>
      <w:r>
        <w:rPr>
          <w:i/>
          <w:color w:val="FF0000"/>
          <w:sz w:val="36"/>
        </w:rPr>
        <w:t xml:space="preserve">.00 </w:t>
      </w:r>
    </w:p>
    <w:p w:rsidR="003B3C4A" w:rsidRDefault="003B3C4A">
      <w:pPr>
        <w:pStyle w:val="Heading4"/>
        <w:rPr>
          <w:i/>
          <w:color w:val="FF0000"/>
          <w:sz w:val="36"/>
          <w:u w:val="thick"/>
        </w:rPr>
      </w:pPr>
      <w:r>
        <w:rPr>
          <w:bCs/>
          <w:i/>
          <w:color w:val="FF0000"/>
          <w:sz w:val="36"/>
          <w:u w:val="thick"/>
        </w:rPr>
        <w:t>***This is Tournament fee only**</w:t>
      </w:r>
      <w:r>
        <w:rPr>
          <w:i/>
          <w:color w:val="FF0000"/>
          <w:sz w:val="36"/>
          <w:u w:val="thick"/>
        </w:rPr>
        <w:t xml:space="preserve">* </w:t>
      </w:r>
    </w:p>
    <w:p w:rsidR="003B3C4A" w:rsidRDefault="003B3C4A">
      <w:pPr>
        <w:pStyle w:val="Heading4"/>
        <w:rPr>
          <w:i/>
          <w:color w:val="FF0000"/>
          <w:sz w:val="36"/>
          <w:u w:val="thick"/>
        </w:rPr>
      </w:pPr>
      <w:r>
        <w:rPr>
          <w:i/>
          <w:color w:val="FF0000"/>
          <w:sz w:val="36"/>
          <w:u w:val="thick"/>
        </w:rPr>
        <w:t>Greens and Cart fees are due at the course</w:t>
      </w:r>
    </w:p>
    <w:p w:rsidR="003B3C4A" w:rsidRDefault="003B3C4A"/>
    <w:p w:rsidR="003B3C4A" w:rsidRDefault="003B3C4A">
      <w:pPr>
        <w:numPr>
          <w:ilvl w:val="0"/>
          <w:numId w:val="4"/>
        </w:numPr>
        <w:tabs>
          <w:tab w:val="clear" w:pos="360"/>
          <w:tab w:val="left" w:pos="2790"/>
          <w:tab w:val="num" w:pos="3150"/>
        </w:tabs>
        <w:ind w:left="3154"/>
        <w:rPr>
          <w:i/>
          <w:sz w:val="32"/>
        </w:rPr>
      </w:pPr>
      <w:r>
        <w:rPr>
          <w:i/>
          <w:sz w:val="32"/>
        </w:rPr>
        <w:t>Refreshments on Course</w:t>
      </w:r>
    </w:p>
    <w:p w:rsidR="003B3C4A" w:rsidRDefault="003B3C4A">
      <w:pPr>
        <w:numPr>
          <w:ilvl w:val="0"/>
          <w:numId w:val="4"/>
        </w:numPr>
        <w:tabs>
          <w:tab w:val="clear" w:pos="360"/>
          <w:tab w:val="left" w:pos="2790"/>
          <w:tab w:val="num" w:pos="3150"/>
        </w:tabs>
        <w:ind w:left="3154"/>
        <w:rPr>
          <w:i/>
          <w:sz w:val="32"/>
        </w:rPr>
      </w:pPr>
      <w:r>
        <w:rPr>
          <w:i/>
          <w:sz w:val="32"/>
        </w:rPr>
        <w:t xml:space="preserve"> dinner at Pavilion</w:t>
      </w:r>
    </w:p>
    <w:p w:rsidR="003B3C4A" w:rsidRDefault="003B3C4A">
      <w:pPr>
        <w:numPr>
          <w:ilvl w:val="0"/>
          <w:numId w:val="4"/>
        </w:numPr>
        <w:tabs>
          <w:tab w:val="clear" w:pos="360"/>
          <w:tab w:val="left" w:pos="2790"/>
          <w:tab w:val="num" w:pos="3150"/>
        </w:tabs>
        <w:ind w:left="3154"/>
        <w:rPr>
          <w:i/>
          <w:sz w:val="32"/>
        </w:rPr>
      </w:pPr>
      <w:r>
        <w:rPr>
          <w:i/>
          <w:sz w:val="32"/>
        </w:rPr>
        <w:t>Prizes For Top Teams</w:t>
      </w:r>
    </w:p>
    <w:p w:rsidR="003B3C4A" w:rsidRDefault="003B3C4A">
      <w:pPr>
        <w:tabs>
          <w:tab w:val="left" w:pos="2790"/>
        </w:tabs>
        <w:ind w:left="2794"/>
        <w:rPr>
          <w:i/>
          <w:sz w:val="32"/>
        </w:rPr>
      </w:pPr>
    </w:p>
    <w:p w:rsidR="003B3C4A" w:rsidRDefault="003B3C4A">
      <w:pPr>
        <w:pStyle w:val="Heading7"/>
      </w:pPr>
      <w:r>
        <w:t>PAYMENT EXPECTED UPON REGISTRATION</w:t>
      </w:r>
    </w:p>
    <w:p w:rsidR="003B3C4A" w:rsidRDefault="003B3C4A">
      <w:pPr>
        <w:tabs>
          <w:tab w:val="left" w:pos="2790"/>
        </w:tabs>
        <w:rPr>
          <w:i/>
          <w:sz w:val="36"/>
        </w:rPr>
      </w:pPr>
    </w:p>
    <w:p w:rsidR="003B3C4A" w:rsidRDefault="003B3C4A">
      <w:pPr>
        <w:pStyle w:val="Heading4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Sign Up Your Foursomes at UAW Union Work Centers</w:t>
      </w:r>
    </w:p>
    <w:p w:rsidR="003B3C4A" w:rsidRDefault="003B3C4A">
      <w:pPr>
        <w:pStyle w:val="Heading4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or</w:t>
      </w:r>
      <w:proofErr w:type="gramEnd"/>
      <w:r>
        <w:rPr>
          <w:rFonts w:ascii="Comic Sans MS" w:hAnsi="Comic Sans MS"/>
          <w:sz w:val="28"/>
        </w:rPr>
        <w:t xml:space="preserve"> call</w:t>
      </w:r>
    </w:p>
    <w:p w:rsidR="003B3C4A" w:rsidRDefault="003B3C4A">
      <w:pPr>
        <w:pStyle w:val="Heading4"/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 Unit #1 Pres</w:t>
      </w:r>
      <w:r w:rsidR="004F65C6">
        <w:rPr>
          <w:rFonts w:ascii="Comic Sans MS" w:hAnsi="Comic Sans MS"/>
          <w:sz w:val="28"/>
        </w:rPr>
        <w:t>ident Dave Barnard</w:t>
      </w:r>
      <w:r w:rsidR="006A0553">
        <w:rPr>
          <w:rFonts w:ascii="Comic Sans MS" w:hAnsi="Comic Sans MS"/>
          <w:sz w:val="28"/>
        </w:rPr>
        <w:t xml:space="preserve"> – 439-3488</w:t>
      </w:r>
      <w:r w:rsidR="004F65C6">
        <w:rPr>
          <w:rFonts w:ascii="Comic Sans MS" w:hAnsi="Comic Sans MS"/>
          <w:sz w:val="28"/>
        </w:rPr>
        <w:t xml:space="preserve"> or 433-6747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</w:t>
      </w:r>
    </w:p>
    <w:p w:rsidR="003B3C4A" w:rsidRDefault="003B3C4A">
      <w:pPr>
        <w:ind w:left="5760"/>
        <w:rPr>
          <w:sz w:val="32"/>
        </w:rPr>
      </w:pPr>
    </w:p>
    <w:p w:rsidR="003B3C4A" w:rsidRDefault="003B3C4A">
      <w:pPr>
        <w:pStyle w:val="Heading2"/>
        <w:jc w:val="center"/>
        <w:rPr>
          <w:b/>
          <w:sz w:val="32"/>
        </w:rPr>
      </w:pPr>
      <w:r>
        <w:rPr>
          <w:b/>
          <w:sz w:val="32"/>
        </w:rPr>
        <w:t>Join Us For a Terrific UAW Day of Golf and Fun!!</w:t>
      </w:r>
    </w:p>
    <w:p w:rsidR="003B3C4A" w:rsidRDefault="003B3C4A"/>
    <w:p w:rsidR="003B3C4A" w:rsidRDefault="003B3C4A"/>
    <w:p w:rsidR="003B3C4A" w:rsidRDefault="003B3C4A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3B3C4A">
      <w:pgSz w:w="12240" w:h="15840"/>
      <w:pgMar w:top="432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ncery Cur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CC22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55371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0C24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53"/>
    <w:rsid w:val="003B3C4A"/>
    <w:rsid w:val="004E6FFD"/>
    <w:rsid w:val="004F65C6"/>
    <w:rsid w:val="00583EC8"/>
    <w:rsid w:val="006A0553"/>
    <w:rsid w:val="00BE458C"/>
    <w:rsid w:val="00C5358C"/>
    <w:rsid w:val="00DE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790"/>
      </w:tabs>
      <w:ind w:left="2794"/>
      <w:outlineLvl w:val="5"/>
    </w:pPr>
    <w:rPr>
      <w:b/>
      <w:bCs/>
      <w:iCs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2790"/>
      </w:tabs>
      <w:ind w:left="2794" w:hanging="2344"/>
      <w:jc w:val="center"/>
      <w:outlineLvl w:val="6"/>
    </w:pPr>
    <w:rPr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entury Schoolbook" w:hAnsi="Century Schoolbook"/>
      <w:b/>
      <w:i/>
      <w:sz w:val="56"/>
    </w:rPr>
  </w:style>
  <w:style w:type="paragraph" w:styleId="BodyText">
    <w:name w:val="Body Text"/>
    <w:basedOn w:val="Normal"/>
    <w:semiHidden/>
    <w:pPr>
      <w:jc w:val="center"/>
    </w:pPr>
    <w:rPr>
      <w:b/>
      <w:bCs/>
      <w:sz w:val="4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790"/>
      </w:tabs>
      <w:ind w:left="2794"/>
      <w:outlineLvl w:val="5"/>
    </w:pPr>
    <w:rPr>
      <w:b/>
      <w:bCs/>
      <w:iCs/>
      <w:sz w:val="36"/>
    </w:rPr>
  </w:style>
  <w:style w:type="paragraph" w:styleId="Heading7">
    <w:name w:val="heading 7"/>
    <w:basedOn w:val="Normal"/>
    <w:next w:val="Normal"/>
    <w:qFormat/>
    <w:pPr>
      <w:keepNext/>
      <w:tabs>
        <w:tab w:val="left" w:pos="2790"/>
      </w:tabs>
      <w:ind w:left="2794" w:hanging="2344"/>
      <w:jc w:val="center"/>
      <w:outlineLvl w:val="6"/>
    </w:pPr>
    <w:rPr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Century Schoolbook" w:hAnsi="Century Schoolbook"/>
      <w:b/>
      <w:i/>
      <w:sz w:val="56"/>
    </w:rPr>
  </w:style>
  <w:style w:type="paragraph" w:styleId="BodyText">
    <w:name w:val="Body Text"/>
    <w:basedOn w:val="Normal"/>
    <w:semiHidden/>
    <w:pPr>
      <w:jc w:val="center"/>
    </w:pPr>
    <w:rPr>
      <w:b/>
      <w:bCs/>
      <w:sz w:val="40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</dc:creator>
  <cp:lastModifiedBy>Sue</cp:lastModifiedBy>
  <cp:revision>2</cp:revision>
  <cp:lastPrinted>2010-05-19T15:22:00Z</cp:lastPrinted>
  <dcterms:created xsi:type="dcterms:W3CDTF">2017-05-12T12:06:00Z</dcterms:created>
  <dcterms:modified xsi:type="dcterms:W3CDTF">2017-05-12T12:06:00Z</dcterms:modified>
</cp:coreProperties>
</file>