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9A" w:rsidRPr="005F1804" w:rsidRDefault="00EA2262" w:rsidP="000C0D9A">
      <w:pPr>
        <w:pStyle w:val="Heading1"/>
        <w:pBdr>
          <w:bottom w:val="none" w:sz="0" w:space="0" w:color="auto"/>
        </w:pBdr>
        <w:rPr>
          <w:rFonts w:ascii="Lucida Sans" w:hAnsi="Lucida Sans"/>
          <w:b w:val="0"/>
          <w:sz w:val="28"/>
          <w:szCs w:val="28"/>
        </w:rPr>
      </w:pPr>
      <w:r>
        <w:rPr>
          <w:rFonts w:ascii="Lucida Sans" w:hAnsi="Lucida Sans"/>
          <w:b w:val="0"/>
          <w:sz w:val="28"/>
          <w:szCs w:val="28"/>
        </w:rPr>
        <w:t>UAW REGION 9</w:t>
      </w:r>
      <w:r w:rsidR="00594550">
        <w:rPr>
          <w:rFonts w:ascii="Lucida Sans" w:hAnsi="Lucida Sans"/>
          <w:b w:val="0"/>
          <w:sz w:val="28"/>
          <w:szCs w:val="28"/>
        </w:rPr>
        <w:t xml:space="preserve"> DELEGATE REGISTRATION FORM</w:t>
      </w:r>
    </w:p>
    <w:p w:rsidR="000C0D9A" w:rsidRPr="005F1804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POLITICAL EDUCATION LOBBYING CONFERENCE</w:t>
      </w:r>
      <w:r w:rsidR="00EB3FB1">
        <w:rPr>
          <w:rFonts w:ascii="Lucida Sans" w:hAnsi="Lucida Sans"/>
          <w:sz w:val="24"/>
          <w:szCs w:val="24"/>
        </w:rPr>
        <w:t xml:space="preserve">          </w:t>
      </w:r>
      <w:r w:rsidRPr="005F1804">
        <w:rPr>
          <w:rFonts w:ascii="Lucida Sans" w:hAnsi="Lucida Sans"/>
          <w:sz w:val="24"/>
          <w:szCs w:val="24"/>
        </w:rPr>
        <w:t>NYS CAP COUNCIL REGIONS 9 &amp; 9A</w:t>
      </w:r>
    </w:p>
    <w:p w:rsidR="000C0D9A" w:rsidRPr="005F1804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jc w:val="center"/>
        <w:rPr>
          <w:rFonts w:ascii="Lucida Sans" w:hAnsi="Lucida Sans"/>
          <w:sz w:val="10"/>
          <w:szCs w:val="10"/>
        </w:rPr>
      </w:pPr>
    </w:p>
    <w:p w:rsidR="000C0D9A" w:rsidRPr="005F1804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Desmond Hotel</w:t>
      </w:r>
      <w:r w:rsidRPr="005F1804">
        <w:rPr>
          <w:rFonts w:ascii="Lucida Sans" w:hAnsi="Lucida Sans"/>
          <w:sz w:val="24"/>
          <w:szCs w:val="24"/>
        </w:rPr>
        <w:t xml:space="preserve">    </w:t>
      </w:r>
      <w:r w:rsidRPr="005F1804">
        <w:rPr>
          <w:rFonts w:ascii="Lucida Sans" w:hAnsi="Lucida Sans"/>
          <w:bCs/>
          <w:i/>
        </w:rPr>
        <w:t>www.</w:t>
      </w:r>
      <w:r>
        <w:rPr>
          <w:rFonts w:ascii="Lucida Sans" w:hAnsi="Lucida Sans"/>
          <w:bCs/>
          <w:i/>
        </w:rPr>
        <w:t>desmondhotelsalbany</w:t>
      </w:r>
      <w:r w:rsidRPr="005F1804">
        <w:rPr>
          <w:rFonts w:ascii="Lucida Sans" w:hAnsi="Lucida Sans"/>
          <w:bCs/>
          <w:i/>
        </w:rPr>
        <w:t>.com</w:t>
      </w:r>
    </w:p>
    <w:p w:rsidR="00EA2262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Cs/>
        </w:rPr>
      </w:pPr>
      <w:r>
        <w:rPr>
          <w:rFonts w:ascii="Lucida Sans" w:hAnsi="Lucida Sans"/>
        </w:rPr>
        <w:t xml:space="preserve">660 Albany Shaker Road   </w:t>
      </w:r>
      <w:r w:rsidRPr="00F74244">
        <w:rPr>
          <w:rFonts w:ascii="Lucida Sans" w:hAnsi="Lucida Sans"/>
        </w:rPr>
        <w:t xml:space="preserve"> Albany, NY  122</w:t>
      </w:r>
      <w:r>
        <w:rPr>
          <w:rFonts w:ascii="Lucida Sans" w:hAnsi="Lucida Sans"/>
        </w:rPr>
        <w:t>11</w:t>
      </w:r>
      <w:r w:rsidR="00EA2262">
        <w:rPr>
          <w:rFonts w:ascii="Lucida Sans" w:hAnsi="Lucida Sans"/>
        </w:rPr>
        <w:t xml:space="preserve">     </w:t>
      </w:r>
      <w:r w:rsidRPr="00F74244">
        <w:rPr>
          <w:rFonts w:ascii="Lucida Sans" w:hAnsi="Lucida Sans"/>
          <w:bCs/>
        </w:rPr>
        <w:t xml:space="preserve">(518) </w:t>
      </w:r>
      <w:r>
        <w:rPr>
          <w:rFonts w:ascii="Lucida Sans" w:hAnsi="Lucida Sans"/>
          <w:bCs/>
        </w:rPr>
        <w:t xml:space="preserve">869-8100  </w:t>
      </w:r>
    </w:p>
    <w:p w:rsidR="00EA2262" w:rsidRPr="00EA2262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Cs/>
          <w:sz w:val="8"/>
          <w:szCs w:val="8"/>
        </w:rPr>
      </w:pPr>
      <w:r w:rsidRPr="00EA2262">
        <w:rPr>
          <w:rFonts w:ascii="Lucida Sans" w:hAnsi="Lucida Sans"/>
          <w:bCs/>
          <w:sz w:val="8"/>
          <w:szCs w:val="8"/>
        </w:rPr>
        <w:t xml:space="preserve">  </w:t>
      </w:r>
    </w:p>
    <w:p w:rsidR="000C0D9A" w:rsidRPr="00EA2262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/>
          <w:i/>
          <w:sz w:val="20"/>
          <w:szCs w:val="20"/>
        </w:rPr>
      </w:pPr>
      <w:r w:rsidRPr="00EA2262">
        <w:rPr>
          <w:rFonts w:ascii="Lucida Sans" w:hAnsi="Lucida Sans"/>
          <w:b/>
          <w:i/>
          <w:sz w:val="20"/>
          <w:szCs w:val="20"/>
        </w:rPr>
        <w:t>call hotel directly to make your room reservations or use link:</w:t>
      </w:r>
    </w:p>
    <w:p w:rsidR="00EA2262" w:rsidRPr="00EA2262" w:rsidRDefault="001045CC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/>
          <w:i/>
          <w:sz w:val="24"/>
          <w:szCs w:val="24"/>
        </w:rPr>
      </w:pPr>
      <w:hyperlink r:id="rId8" w:history="1">
        <w:r w:rsidR="00EA2262" w:rsidRPr="00EA2262">
          <w:rPr>
            <w:rFonts w:ascii="Calibri" w:eastAsia="Times New Roman" w:hAnsi="Calibri" w:cs="Times New Roman"/>
            <w:b/>
            <w:color w:val="0563C1"/>
            <w:sz w:val="24"/>
            <w:szCs w:val="24"/>
            <w:u w:val="single"/>
          </w:rPr>
          <w:t>http://bookings.ihotelier.com/bookings.jsp?groupID=1969840&amp;hotelID=12446</w:t>
        </w:r>
      </w:hyperlink>
    </w:p>
    <w:p w:rsidR="00BC17CC" w:rsidRPr="00EA2262" w:rsidRDefault="00EA2262" w:rsidP="000C0D9A">
      <w:pPr>
        <w:pStyle w:val="Heading1"/>
        <w:rPr>
          <w:color w:val="FF0000"/>
          <w:sz w:val="36"/>
          <w:szCs w:val="36"/>
        </w:rPr>
      </w:pPr>
      <w:r w:rsidRPr="00EA2262">
        <w:rPr>
          <w:color w:val="FF0000"/>
          <w:sz w:val="36"/>
          <w:szCs w:val="36"/>
        </w:rPr>
        <w:t>MARCH 11 – 14, 2018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30138E" w:rsidRPr="00E14232" w:rsidTr="00E14232">
        <w:tc>
          <w:tcPr>
            <w:tcW w:w="9350" w:type="dxa"/>
            <w:shd w:val="clear" w:color="auto" w:fill="D7E7F0" w:themeFill="accent1" w:themeFillTint="33"/>
          </w:tcPr>
          <w:p w:rsidR="0030138E" w:rsidRPr="006D7B0C" w:rsidRDefault="00EA2262" w:rsidP="0030138E">
            <w:pPr>
              <w:pStyle w:val="Heading2"/>
              <w:outlineLvl w:val="1"/>
              <w:rPr>
                <w:i/>
              </w:rPr>
            </w:pPr>
            <w:r w:rsidRPr="006D7B0C">
              <w:rPr>
                <w:i/>
              </w:rPr>
              <w:t>Delegate Information</w:t>
            </w:r>
          </w:p>
        </w:tc>
      </w:tr>
    </w:tbl>
    <w:tbl>
      <w:tblPr>
        <w:tblStyle w:val="TableGridLight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6"/>
      </w:tblGrid>
      <w:tr w:rsidR="00F91A45" w:rsidRPr="00E14232" w:rsidTr="00594550">
        <w:tc>
          <w:tcPr>
            <w:tcW w:w="3865" w:type="dxa"/>
          </w:tcPr>
          <w:p w:rsidR="00F91A45" w:rsidRPr="00E14232" w:rsidRDefault="00EA2262" w:rsidP="00E14232">
            <w:pPr>
              <w:pStyle w:val="Heading3"/>
              <w:spacing w:after="40"/>
              <w:outlineLvl w:val="2"/>
            </w:pPr>
            <w:r>
              <w:t>Name:</w:t>
            </w:r>
          </w:p>
        </w:tc>
        <w:tc>
          <w:tcPr>
            <w:tcW w:w="5491" w:type="dxa"/>
          </w:tcPr>
          <w:p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B7AFB">
              <w:t> </w:t>
            </w:r>
            <w:r w:rsidR="005B7AFB">
              <w:t> </w:t>
            </w:r>
            <w:r w:rsidR="005B7AFB">
              <w:t> </w:t>
            </w:r>
            <w:r w:rsidR="005B7AFB">
              <w:t> </w:t>
            </w:r>
            <w:r w:rsidR="005B7AFB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91A45" w:rsidRPr="00E14232" w:rsidTr="00594550">
        <w:tc>
          <w:tcPr>
            <w:tcW w:w="3865" w:type="dxa"/>
          </w:tcPr>
          <w:p w:rsidR="00F91A45" w:rsidRPr="00E14232" w:rsidRDefault="00EA2262" w:rsidP="00E14232">
            <w:pPr>
              <w:pStyle w:val="Heading3"/>
              <w:spacing w:after="40"/>
              <w:outlineLvl w:val="2"/>
            </w:pPr>
            <w:r>
              <w:t>Local Union #:</w:t>
            </w:r>
          </w:p>
        </w:tc>
        <w:tc>
          <w:tcPr>
            <w:tcW w:w="5491" w:type="dxa"/>
          </w:tcPr>
          <w:p w:rsidR="00F91A45" w:rsidRPr="00E14232" w:rsidRDefault="0025686A" w:rsidP="00E14232">
            <w:pPr>
              <w:spacing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1A45" w:rsidRPr="00E14232" w:rsidTr="00594550">
        <w:tc>
          <w:tcPr>
            <w:tcW w:w="3865" w:type="dxa"/>
          </w:tcPr>
          <w:p w:rsidR="00F91A45" w:rsidRPr="00E14232" w:rsidRDefault="00EA2262" w:rsidP="00E14232">
            <w:pPr>
              <w:pStyle w:val="Heading3"/>
              <w:spacing w:after="40"/>
              <w:outlineLvl w:val="2"/>
            </w:pPr>
            <w:r>
              <w:t>Active/Retired:</w:t>
            </w:r>
          </w:p>
        </w:tc>
        <w:tc>
          <w:tcPr>
            <w:tcW w:w="5491" w:type="dxa"/>
          </w:tcPr>
          <w:p w:rsidR="00F91A45" w:rsidRPr="00E14232" w:rsidRDefault="0025686A" w:rsidP="00E14232">
            <w:pPr>
              <w:spacing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1A45" w:rsidRPr="00E14232" w:rsidTr="00594550">
        <w:tc>
          <w:tcPr>
            <w:tcW w:w="3865" w:type="dxa"/>
          </w:tcPr>
          <w:p w:rsidR="00F91A45" w:rsidRPr="006D7B0C" w:rsidRDefault="0025686A" w:rsidP="00E14232">
            <w:pPr>
              <w:pStyle w:val="Heading3"/>
              <w:spacing w:after="40"/>
              <w:outlineLvl w:val="2"/>
              <w:rPr>
                <w:sz w:val="20"/>
                <w:szCs w:val="20"/>
              </w:rPr>
            </w:pPr>
            <w:r>
              <w:t xml:space="preserve">Cell Phone </w:t>
            </w:r>
            <w:r>
              <w:rPr>
                <w:i/>
                <w:sz w:val="20"/>
                <w:szCs w:val="20"/>
              </w:rPr>
              <w:t>(for team lists)</w:t>
            </w:r>
            <w:r w:rsidR="006D7B0C">
              <w:rPr>
                <w:sz w:val="20"/>
                <w:szCs w:val="20"/>
              </w:rPr>
              <w:t>:</w:t>
            </w:r>
          </w:p>
        </w:tc>
        <w:tc>
          <w:tcPr>
            <w:tcW w:w="5491" w:type="dxa"/>
          </w:tcPr>
          <w:p w:rsidR="00F91A45" w:rsidRPr="00E14232" w:rsidRDefault="0025686A" w:rsidP="00E14232">
            <w:pPr>
              <w:spacing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1A45" w:rsidRPr="00E14232" w:rsidTr="00594550">
        <w:tc>
          <w:tcPr>
            <w:tcW w:w="3865" w:type="dxa"/>
          </w:tcPr>
          <w:p w:rsidR="00F91A45" w:rsidRPr="00E14232" w:rsidRDefault="0025686A" w:rsidP="00E14232">
            <w:pPr>
              <w:pStyle w:val="Heading3"/>
              <w:spacing w:after="40"/>
              <w:outlineLvl w:val="2"/>
            </w:pPr>
            <w:r>
              <w:t>Home Address</w:t>
            </w:r>
            <w:r w:rsidR="006D7B0C">
              <w:t>:</w:t>
            </w:r>
          </w:p>
        </w:tc>
        <w:tc>
          <w:tcPr>
            <w:tcW w:w="5491" w:type="dxa"/>
          </w:tcPr>
          <w:p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1A45" w:rsidRPr="00E14232" w:rsidTr="00594550">
        <w:tc>
          <w:tcPr>
            <w:tcW w:w="3865" w:type="dxa"/>
          </w:tcPr>
          <w:p w:rsidR="00F91A45" w:rsidRPr="00E14232" w:rsidRDefault="0025686A" w:rsidP="00E14232">
            <w:pPr>
              <w:pStyle w:val="Heading3"/>
              <w:spacing w:after="40"/>
              <w:outlineLvl w:val="2"/>
            </w:pPr>
            <w:r>
              <w:t>City/State/Zip</w:t>
            </w:r>
            <w:r w:rsidR="006D7B0C">
              <w:t>:</w:t>
            </w:r>
          </w:p>
        </w:tc>
        <w:tc>
          <w:tcPr>
            <w:tcW w:w="5491" w:type="dxa"/>
          </w:tcPr>
          <w:p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1A45" w:rsidRPr="00E14232" w:rsidTr="00594550">
        <w:tc>
          <w:tcPr>
            <w:tcW w:w="3865" w:type="dxa"/>
          </w:tcPr>
          <w:p w:rsidR="00F91A45" w:rsidRPr="00E14232" w:rsidRDefault="0025686A" w:rsidP="00E14232">
            <w:pPr>
              <w:pStyle w:val="Heading3"/>
              <w:spacing w:after="40"/>
              <w:outlineLvl w:val="2"/>
            </w:pPr>
            <w:r>
              <w:t>Email Address:</w:t>
            </w:r>
          </w:p>
        </w:tc>
        <w:tc>
          <w:tcPr>
            <w:tcW w:w="5491" w:type="dxa"/>
          </w:tcPr>
          <w:p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30138E" w:rsidRPr="00E14232" w:rsidTr="00E14232">
        <w:tc>
          <w:tcPr>
            <w:tcW w:w="9350" w:type="dxa"/>
            <w:shd w:val="clear" w:color="auto" w:fill="D7E7F0" w:themeFill="accent1" w:themeFillTint="33"/>
          </w:tcPr>
          <w:p w:rsidR="0030138E" w:rsidRPr="006D7B0C" w:rsidRDefault="006D7B0C" w:rsidP="0030138E">
            <w:pPr>
              <w:pStyle w:val="Heading2"/>
              <w:outlineLvl w:val="1"/>
              <w:rPr>
                <w:i/>
              </w:rPr>
            </w:pPr>
            <w:r w:rsidRPr="006D7B0C">
              <w:rPr>
                <w:i/>
              </w:rPr>
              <w:t>Political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30138E" w:rsidRPr="00E14232" w:rsidTr="00E14232">
        <w:tc>
          <w:tcPr>
            <w:tcW w:w="3865" w:type="dxa"/>
          </w:tcPr>
          <w:p w:rsidR="0030138E" w:rsidRPr="00E14232" w:rsidRDefault="006D7B0C" w:rsidP="00E14232">
            <w:pPr>
              <w:pStyle w:val="Heading3"/>
              <w:spacing w:after="40"/>
              <w:outlineLvl w:val="2"/>
            </w:pPr>
            <w:r>
              <w:t>Delegate’s Assemblyman:</w:t>
            </w:r>
          </w:p>
        </w:tc>
        <w:tc>
          <w:tcPr>
            <w:tcW w:w="5485" w:type="dxa"/>
          </w:tcPr>
          <w:p w:rsidR="0030138E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0138E" w:rsidRPr="00E14232" w:rsidTr="00E14232">
        <w:tc>
          <w:tcPr>
            <w:tcW w:w="3865" w:type="dxa"/>
          </w:tcPr>
          <w:p w:rsidR="0030138E" w:rsidRPr="00E14232" w:rsidRDefault="006D7B0C" w:rsidP="00E14232">
            <w:pPr>
              <w:pStyle w:val="Heading3"/>
              <w:spacing w:after="40"/>
              <w:outlineLvl w:val="2"/>
            </w:pPr>
            <w:r>
              <w:t>Delegate’s Senator:</w:t>
            </w:r>
          </w:p>
        </w:tc>
        <w:tc>
          <w:tcPr>
            <w:tcW w:w="5485" w:type="dxa"/>
          </w:tcPr>
          <w:p w:rsidR="0030138E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6D7B0C" w:rsidRPr="00E14232" w:rsidTr="003918C8">
        <w:tc>
          <w:tcPr>
            <w:tcW w:w="9350" w:type="dxa"/>
            <w:shd w:val="clear" w:color="auto" w:fill="D7E7F0" w:themeFill="accent1" w:themeFillTint="33"/>
          </w:tcPr>
          <w:p w:rsidR="006D7B0C" w:rsidRPr="006D7B0C" w:rsidRDefault="006D7B0C" w:rsidP="003918C8">
            <w:pPr>
              <w:pStyle w:val="Heading2"/>
              <w:outlineLvl w:val="1"/>
              <w:rPr>
                <w:i/>
              </w:rPr>
            </w:pPr>
            <w:r>
              <w:rPr>
                <w:i/>
              </w:rPr>
              <w:t>Lobbying Conference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E90A58" w:rsidRPr="00E14232" w:rsidTr="00E90A58">
        <w:tc>
          <w:tcPr>
            <w:tcW w:w="4460" w:type="dxa"/>
          </w:tcPr>
          <w:p w:rsidR="00E90A58" w:rsidRPr="00E14232" w:rsidRDefault="00E90A58" w:rsidP="00E90A58">
            <w:pPr>
              <w:pStyle w:val="Heading3"/>
              <w:spacing w:after="40"/>
              <w:outlineLvl w:val="2"/>
            </w:pPr>
            <w:r>
              <w:t xml:space="preserve">Are you a past participant?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330" w:type="dxa"/>
          </w:tcPr>
          <w:p w:rsidR="00E90A58" w:rsidRPr="00E14232" w:rsidRDefault="00E90A58" w:rsidP="00E90A58">
            <w:pPr>
              <w:pStyle w:val="Heading3"/>
              <w:spacing w:after="40"/>
              <w:outlineLvl w:val="2"/>
            </w:pPr>
            <w:r>
              <w:t xml:space="preserve">Would you be willing to be a team captain?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90A58" w:rsidRPr="00E14232" w:rsidTr="00E90A58">
        <w:tc>
          <w:tcPr>
            <w:tcW w:w="4460" w:type="dxa"/>
          </w:tcPr>
          <w:p w:rsidR="00E90A58" w:rsidRPr="00E14232" w:rsidRDefault="00E90A58" w:rsidP="00E90A58">
            <w:pPr>
              <w:pStyle w:val="Heading3"/>
              <w:spacing w:after="40"/>
              <w:outlineLvl w:val="2"/>
            </w:pPr>
            <w:r>
              <w:t>Do you have any requests for delegates to be on your team?</w:t>
            </w:r>
          </w:p>
        </w:tc>
        <w:tc>
          <w:tcPr>
            <w:tcW w:w="6330" w:type="dxa"/>
          </w:tcPr>
          <w:p w:rsidR="00E90A58" w:rsidRPr="00E14232" w:rsidRDefault="00E90A58" w:rsidP="00E90A58">
            <w:pPr>
              <w:spacing w:after="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E90A58" w:rsidRPr="00E14232" w:rsidTr="00E90A58">
        <w:tc>
          <w:tcPr>
            <w:tcW w:w="10790" w:type="dxa"/>
            <w:shd w:val="clear" w:color="auto" w:fill="D7E7F0" w:themeFill="accent1" w:themeFillTint="33"/>
          </w:tcPr>
          <w:p w:rsidR="00E90A58" w:rsidRPr="006D7B0C" w:rsidRDefault="00E90A58" w:rsidP="003918C8">
            <w:pPr>
              <w:pStyle w:val="Heading2"/>
              <w:outlineLvl w:val="1"/>
              <w:rPr>
                <w:i/>
              </w:rPr>
            </w:pPr>
            <w:r>
              <w:rPr>
                <w:i/>
              </w:rPr>
              <w:t>Bus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E90A58" w:rsidRPr="00E14232" w:rsidTr="00E90A58">
        <w:tc>
          <w:tcPr>
            <w:tcW w:w="4460" w:type="dxa"/>
          </w:tcPr>
          <w:p w:rsidR="00E90A58" w:rsidRPr="00E90A58" w:rsidRDefault="00E90A58" w:rsidP="00E90A58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Are you taking the bus? </w:t>
            </w: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  <w:tc>
          <w:tcPr>
            <w:tcW w:w="6330" w:type="dxa"/>
          </w:tcPr>
          <w:p w:rsidR="00E90A58" w:rsidRPr="00E90A58" w:rsidRDefault="00E90A58" w:rsidP="00E90A58">
            <w:pPr>
              <w:spacing w:after="40"/>
              <w:rPr>
                <w:color w:val="306785" w:themeColor="accent1" w:themeShade="BF"/>
              </w:rPr>
            </w:pPr>
            <w:r w:rsidRPr="00E90A58">
              <w:rPr>
                <w:color w:val="306785" w:themeColor="accent1" w:themeShade="BF"/>
              </w:rPr>
              <w:t xml:space="preserve">If yes, location?  </w:t>
            </w:r>
            <w:r w:rsidRPr="00E90A58">
              <w:rPr>
                <w:color w:val="306785" w:themeColor="accent1" w:themeShade="B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90A58">
              <w:rPr>
                <w:color w:val="306785" w:themeColor="accent1" w:themeShade="BF"/>
              </w:rPr>
              <w:instrText xml:space="preserve"> FORMTEXT </w:instrText>
            </w:r>
            <w:r w:rsidRPr="00E90A58">
              <w:rPr>
                <w:color w:val="306785" w:themeColor="accent1" w:themeShade="BF"/>
              </w:rPr>
            </w:r>
            <w:r w:rsidRPr="00E90A58">
              <w:rPr>
                <w:color w:val="306785" w:themeColor="accent1" w:themeShade="BF"/>
              </w:rPr>
              <w:fldChar w:fldCharType="separate"/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color w:val="306785" w:themeColor="accent1" w:themeShade="BF"/>
              </w:rPr>
              <w:fldChar w:fldCharType="end"/>
            </w:r>
            <w:bookmarkEnd w:id="14"/>
          </w:p>
        </w:tc>
      </w:tr>
      <w:tr w:rsidR="00E90A58" w:rsidRPr="00E14232" w:rsidTr="00E90A58">
        <w:tc>
          <w:tcPr>
            <w:tcW w:w="4460" w:type="dxa"/>
          </w:tcPr>
          <w:p w:rsidR="00E90A58" w:rsidRPr="00742B42" w:rsidRDefault="00742B42" w:rsidP="00E90A58">
            <w:pPr>
              <w:pStyle w:val="Heading3"/>
              <w:spacing w:after="40"/>
              <w:outlineLvl w:val="2"/>
            </w:pPr>
            <w:r>
              <w:t>Approximate Bus Schedule:</w:t>
            </w:r>
          </w:p>
        </w:tc>
        <w:tc>
          <w:tcPr>
            <w:tcW w:w="6330" w:type="dxa"/>
          </w:tcPr>
          <w:p w:rsidR="00E90A58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Local 686 – 8 am</w:t>
            </w:r>
          </w:p>
          <w:p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Region 9 – 8:40 am</w:t>
            </w:r>
          </w:p>
          <w:p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Batavia – 9:15 am</w:t>
            </w:r>
          </w:p>
          <w:p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Rochester – 10 am (location to be determined)</w:t>
            </w:r>
          </w:p>
          <w:p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Dewitt Wegman’s Lunch – 11:15 am</w:t>
            </w:r>
          </w:p>
          <w:p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Depart Wegman’s – 12:15 pm</w:t>
            </w:r>
          </w:p>
          <w:p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Arrive Desmond Hotel – 2:30 pm</w:t>
            </w:r>
          </w:p>
        </w:tc>
      </w:tr>
    </w:tbl>
    <w:p w:rsidR="0030138E" w:rsidRDefault="0030138E" w:rsidP="0030138E">
      <w:pPr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</w:p>
    <w:p w:rsidR="00742B42" w:rsidRPr="00742B42" w:rsidRDefault="00742B42" w:rsidP="00742B42">
      <w:pPr>
        <w:jc w:val="center"/>
        <w:rPr>
          <w:b/>
          <w:color w:val="FF0000"/>
          <w:sz w:val="24"/>
          <w:szCs w:val="24"/>
        </w:rPr>
      </w:pPr>
      <w:r w:rsidRPr="00742B42">
        <w:rPr>
          <w:b/>
          <w:color w:val="FF0000"/>
          <w:sz w:val="24"/>
          <w:szCs w:val="24"/>
        </w:rPr>
        <w:t>DEADLINE FOR REGISTRATION:  FEBRUARY 18, 2018</w:t>
      </w:r>
    </w:p>
    <w:p w:rsidR="00742B42" w:rsidRDefault="00742B42" w:rsidP="00742B42">
      <w:pPr>
        <w:jc w:val="center"/>
        <w:rPr>
          <w:color w:val="FF0000"/>
        </w:rPr>
      </w:pPr>
    </w:p>
    <w:p w:rsidR="00742B42" w:rsidRPr="00742B42" w:rsidRDefault="00742B42" w:rsidP="00742B42">
      <w:pPr>
        <w:jc w:val="center"/>
      </w:pPr>
      <w:r w:rsidRPr="00742B42">
        <w:t>Return Registration Form to lwiniarski@uaw.net</w:t>
      </w:r>
    </w:p>
    <w:p w:rsidR="00742B42" w:rsidRPr="00742B42" w:rsidRDefault="00742B42" w:rsidP="00742B42">
      <w:pPr>
        <w:jc w:val="center"/>
      </w:pPr>
      <w:r w:rsidRPr="00742B42">
        <w:t>Or fax to 716-632-1797</w:t>
      </w:r>
    </w:p>
    <w:p w:rsidR="00742B42" w:rsidRPr="00742B42" w:rsidRDefault="00742B42" w:rsidP="00742B42">
      <w:pPr>
        <w:jc w:val="center"/>
      </w:pPr>
      <w:r w:rsidRPr="00742B42">
        <w:t>Or mail to UAW Region 9, 35 George Karl Blvd, Amherst, NY  14221</w:t>
      </w:r>
    </w:p>
    <w:p w:rsidR="00742B42" w:rsidRPr="00742B42" w:rsidRDefault="00742B42" w:rsidP="00742B42">
      <w:pPr>
        <w:jc w:val="center"/>
      </w:pPr>
      <w:r w:rsidRPr="00742B42">
        <w:t>Questions?  Call 716-632-1540</w:t>
      </w:r>
    </w:p>
    <w:p w:rsidR="00742B42" w:rsidRDefault="00742B42" w:rsidP="00742B42">
      <w:pPr>
        <w:jc w:val="center"/>
      </w:pPr>
    </w:p>
    <w:p w:rsidR="00742B42" w:rsidRPr="00742B42" w:rsidRDefault="00742B42" w:rsidP="00742B42">
      <w:pPr>
        <w:jc w:val="center"/>
        <w:rPr>
          <w:sz w:val="16"/>
          <w:szCs w:val="16"/>
        </w:rPr>
      </w:pPr>
      <w:r>
        <w:rPr>
          <w:sz w:val="16"/>
          <w:szCs w:val="16"/>
        </w:rPr>
        <w:t>OPEIU494</w:t>
      </w:r>
    </w:p>
    <w:sectPr w:rsidR="00742B42" w:rsidRPr="00742B42" w:rsidSect="008B4FED">
      <w:footerReference w:type="default" r:id="rId9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CC" w:rsidRDefault="001045CC">
      <w:pPr>
        <w:spacing w:before="0" w:after="0"/>
      </w:pPr>
      <w:r>
        <w:separator/>
      </w:r>
    </w:p>
    <w:p w:rsidR="001045CC" w:rsidRDefault="001045CC"/>
  </w:endnote>
  <w:endnote w:type="continuationSeparator" w:id="0">
    <w:p w:rsidR="001045CC" w:rsidRDefault="001045CC">
      <w:pPr>
        <w:spacing w:before="0" w:after="0"/>
      </w:pPr>
      <w:r>
        <w:continuationSeparator/>
      </w:r>
    </w:p>
    <w:p w:rsidR="001045CC" w:rsidRDefault="00104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42B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CC" w:rsidRDefault="001045CC">
      <w:pPr>
        <w:spacing w:before="0" w:after="0"/>
      </w:pPr>
      <w:r>
        <w:separator/>
      </w:r>
    </w:p>
    <w:p w:rsidR="001045CC" w:rsidRDefault="001045CC"/>
  </w:footnote>
  <w:footnote w:type="continuationSeparator" w:id="0">
    <w:p w:rsidR="001045CC" w:rsidRDefault="001045CC">
      <w:pPr>
        <w:spacing w:before="0" w:after="0"/>
      </w:pPr>
      <w:r>
        <w:continuationSeparator/>
      </w:r>
    </w:p>
    <w:p w:rsidR="001045CC" w:rsidRDefault="00104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ocumentProtection w:edit="forms" w:enforcement="1" w:cryptProviderType="rsaAES" w:cryptAlgorithmClass="hash" w:cryptAlgorithmType="typeAny" w:cryptAlgorithmSid="14" w:cryptSpinCount="100000" w:hash="Ju9+LS9QszAhN5C5Nltpud6NxKv7VmHGLKJu74kWu6pGbOBg+Wa39IRP2H829/ESw8SgJh4iLDsqKgxZGGVvvA==" w:salt="joCEOJIZ8s4Jsq/X2phd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A"/>
    <w:rsid w:val="00084A05"/>
    <w:rsid w:val="000C0D9A"/>
    <w:rsid w:val="001045CC"/>
    <w:rsid w:val="0012008C"/>
    <w:rsid w:val="00142775"/>
    <w:rsid w:val="00216F12"/>
    <w:rsid w:val="0025686A"/>
    <w:rsid w:val="0030138E"/>
    <w:rsid w:val="00324FFD"/>
    <w:rsid w:val="003F69BF"/>
    <w:rsid w:val="0041246D"/>
    <w:rsid w:val="005169A7"/>
    <w:rsid w:val="00543D1A"/>
    <w:rsid w:val="0057676E"/>
    <w:rsid w:val="00594550"/>
    <w:rsid w:val="005962E9"/>
    <w:rsid w:val="005A4E08"/>
    <w:rsid w:val="005B7AFB"/>
    <w:rsid w:val="00663DD9"/>
    <w:rsid w:val="00664969"/>
    <w:rsid w:val="006D3275"/>
    <w:rsid w:val="006D7B0C"/>
    <w:rsid w:val="00742B42"/>
    <w:rsid w:val="00777B75"/>
    <w:rsid w:val="008124C9"/>
    <w:rsid w:val="008B4FED"/>
    <w:rsid w:val="008B6FA1"/>
    <w:rsid w:val="009C3B6D"/>
    <w:rsid w:val="00A53424"/>
    <w:rsid w:val="00A54223"/>
    <w:rsid w:val="00A92CE9"/>
    <w:rsid w:val="00BC17CC"/>
    <w:rsid w:val="00BE02E8"/>
    <w:rsid w:val="00C17590"/>
    <w:rsid w:val="00C82BE0"/>
    <w:rsid w:val="00CE0CF4"/>
    <w:rsid w:val="00D2317D"/>
    <w:rsid w:val="00D918CB"/>
    <w:rsid w:val="00E14232"/>
    <w:rsid w:val="00E1793B"/>
    <w:rsid w:val="00E234B7"/>
    <w:rsid w:val="00E86ED4"/>
    <w:rsid w:val="00E90A58"/>
    <w:rsid w:val="00EA2262"/>
    <w:rsid w:val="00EB3FB1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7B1EA-4FF8-4936-A4A3-D9499EA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B3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ings.ihotelier.com/bookings.jsp?groupID=1969840&amp;hotelID=12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niarski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BAD4-03E0-4A57-9EDF-E583A7B6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Winiarski, Laura</dc:creator>
  <cp:lastModifiedBy>Masino, Sharon</cp:lastModifiedBy>
  <cp:revision>2</cp:revision>
  <cp:lastPrinted>2017-12-21T21:15:00Z</cp:lastPrinted>
  <dcterms:created xsi:type="dcterms:W3CDTF">2018-02-23T15:42:00Z</dcterms:created>
  <dcterms:modified xsi:type="dcterms:W3CDTF">2018-02-23T15:42:00Z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